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szCs w:val="32"/>
        </w:rPr>
        <w:t xml:space="preserve">员工手册（参考框架模板）</w:t>
      </w:r>
    </w:p>
    <w:p>
      <w:pPr/>
      <w:r>
        <w:rPr>
          <w:sz w:val="20"/>
          <w:szCs w:val="20"/>
        </w:rPr>
        <w:t xml:space="preserve"/>
      </w:r>
    </w:p>
    <w:p>
      <w:pPr/>
      <w:r>
        <w:rPr>
          <w:b/>
          <w:sz w:val="26"/>
          <w:szCs w:val="26"/>
        </w:rPr>
        <w:t xml:space="preserve">第一章 总则</w:t>
      </w:r>
    </w:p>
    <w:p>
      <w:pPr/>
      <w:r>
        <w:rPr>
          <w:sz w:val="22"/>
          <w:szCs w:val="22"/>
        </w:rPr>
        <w:t xml:space="preserve">为规范公司管理，维护双方合法权益，依据《劳动合同法》等法律法规，结合本公司实际，制定本手册。本手册经职工代表大会讨论通过，并向全体员工公示告知后生效。</w:t>
      </w:r>
    </w:p>
    <w:p>
      <w:pPr/>
      <w:r>
        <w:rPr>
          <w:b/>
          <w:sz w:val="26"/>
          <w:szCs w:val="26"/>
        </w:rPr>
        <w:t xml:space="preserve">第二章 聘用与试用期</w:t>
      </w:r>
    </w:p>
    <w:p>
      <w:pPr/>
      <w:r>
        <w:rPr>
          <w:sz w:val="22"/>
          <w:szCs w:val="22"/>
        </w:rPr>
        <w:t xml:space="preserve">公司实行公开招聘、择优录用。新员工入职须提供真实有效的身份、学历、资质证明，并如实填写入职登记表。试用期内员工被证明不符合录用条件的，公司可依法解除劳动合同。</w:t>
      </w:r>
    </w:p>
    <w:p>
      <w:pPr/>
      <w:r>
        <w:rPr>
          <w:b/>
          <w:sz w:val="26"/>
          <w:szCs w:val="26"/>
        </w:rPr>
        <w:t xml:space="preserve">第三章 考勤与假期</w:t>
      </w:r>
    </w:p>
    <w:p>
      <w:pPr/>
      <w:r>
        <w:rPr>
          <w:sz w:val="22"/>
          <w:szCs w:val="22"/>
        </w:rPr>
        <w:t xml:space="preserve">公司实行标准工时制，员工应按时打卡考勤。请假须提前履行审批手续，病假须提供医疗机构证明。未经批准擅自缺勤的，按旷工处理。</w:t>
      </w:r>
    </w:p>
    <w:p>
      <w:pPr/>
      <w:r>
        <w:rPr>
          <w:b/>
          <w:sz w:val="26"/>
          <w:szCs w:val="26"/>
        </w:rPr>
        <w:t xml:space="preserve">第四章 薪酬与绩效</w:t>
      </w:r>
    </w:p>
    <w:p>
      <w:pPr/>
      <w:r>
        <w:rPr>
          <w:sz w:val="22"/>
          <w:szCs w:val="22"/>
        </w:rPr>
        <w:t xml:space="preserve">员工薪酬结构以《薪资结构确认书》为准。公司依法代扣代缴个人所得税及社保个人部分。绩效考核办法另行公示。</w:t>
      </w:r>
    </w:p>
    <w:p>
      <w:pPr/>
      <w:r>
        <w:rPr>
          <w:b/>
          <w:sz w:val="26"/>
          <w:szCs w:val="26"/>
        </w:rPr>
        <w:t xml:space="preserve">第五章 奖惩制度</w:t>
      </w:r>
    </w:p>
    <w:p>
      <w:pPr/>
      <w:r>
        <w:rPr>
          <w:sz w:val="22"/>
          <w:szCs w:val="22"/>
        </w:rPr>
        <w:t xml:space="preserve">对工作表现突出的员工给予表彰奖励；对违反规章制度的员工，视情节给予警告、记过直至依法解除劳动合同。严重违反规章制度的情形列举如下：……</w:t>
      </w:r>
    </w:p>
    <w:p>
      <w:pPr/>
      <w:r>
        <w:rPr>
          <w:b/>
          <w:sz w:val="26"/>
          <w:szCs w:val="26"/>
        </w:rPr>
        <w:t xml:space="preserve">第六章 保密与竞业限制</w:t>
      </w:r>
    </w:p>
    <w:p>
      <w:pPr/>
      <w:r>
        <w:rPr>
          <w:sz w:val="22"/>
          <w:szCs w:val="22"/>
        </w:rPr>
        <w:t xml:space="preserve">员工在职期间及离职后，均负有保守公司商业秘密的义务。涉密岗位另行签署《保密协议》。</w:t>
      </w:r>
    </w:p>
    <w:p>
      <w:pPr/>
      <w:r>
        <w:rPr>
          <w:b/>
          <w:sz w:val="26"/>
          <w:szCs w:val="26"/>
        </w:rPr>
        <w:t xml:space="preserve">第七章 离职管理</w:t>
      </w:r>
    </w:p>
    <w:p>
      <w:pPr/>
      <w:r>
        <w:rPr>
          <w:sz w:val="22"/>
          <w:szCs w:val="22"/>
        </w:rPr>
        <w:t xml:space="preserve">员工离职须办理工作交接手续，归还公司财物。公司依法出具离职证明并办理档案社保转移手续。</w:t>
      </w:r>
    </w:p>
    <w:p>
      <w:pPr/>
      <w:r>
        <w:rPr>
          <w:b/>
          <w:sz w:val="26"/>
          <w:szCs w:val="26"/>
        </w:rPr>
        <w:t xml:space="preserve">第八章 附则</w:t>
      </w:r>
    </w:p>
    <w:p>
      <w:pPr/>
      <w:r>
        <w:rPr>
          <w:sz w:val="22"/>
          <w:szCs w:val="22"/>
        </w:rPr>
        <w:t xml:space="preserve">本手册经民主程序制定，已通过________方式向全体员工公示告知。员工签署《规章制度告知确认书》后，视为知悉并同意遵守。</w:t>
      </w:r>
    </w:p>
    <w:p>
      <w:pPr/>
      <w:r>
        <w:rPr>
          <w:sz w:val="22"/>
          <w:szCs w:val="22"/>
        </w:rPr>
        <w:t xml:space="preserve">（本模板仅供参考，请结合企业实际并履行民主程序与公示告知程序后使用）</w:t>
      </w:r>
    </w:p>
  </w:body>
</w:document>
</file>